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27C" w:rsidRDefault="00CC1EEE" w:rsidP="00CC1EEE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OGŁOSZENIE O NABORZE</w:t>
      </w:r>
      <w:r w:rsidRPr="00CC1EEE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br/>
      </w:r>
      <w:r w:rsidR="00B3627C" w:rsidRPr="00B3627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NA STANOWISKO KIEROWNIKA GOSPODARCZEGO</w:t>
      </w:r>
    </w:p>
    <w:p w:rsidR="00CC1EEE" w:rsidRPr="00B3627C" w:rsidRDefault="00CC1EEE" w:rsidP="00CC1EEE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Dyrektor Szkoły Podstawowej </w:t>
      </w:r>
      <w:r w:rsidRPr="00CC1EEE">
        <w:rPr>
          <w:rFonts w:eastAsia="Times New Roman" w:cstheme="minorHAnsi"/>
          <w:sz w:val="24"/>
          <w:szCs w:val="24"/>
          <w:lang w:eastAsia="pl-PL"/>
        </w:rPr>
        <w:t>nr 5 im. Króla Stefana Batorego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w </w:t>
      </w:r>
      <w:r w:rsidRPr="00CC1EEE">
        <w:rPr>
          <w:rFonts w:eastAsia="Times New Roman" w:cstheme="minorHAnsi"/>
          <w:sz w:val="24"/>
          <w:szCs w:val="24"/>
          <w:lang w:eastAsia="pl-PL"/>
        </w:rPr>
        <w:t>Łodzi</w:t>
      </w:r>
      <w:r w:rsidR="00CC1EEE" w:rsidRPr="00CC1EEE">
        <w:rPr>
          <w:rFonts w:eastAsia="Times New Roman" w:cstheme="minorHAnsi"/>
          <w:sz w:val="24"/>
          <w:szCs w:val="24"/>
          <w:lang w:eastAsia="pl-PL"/>
        </w:rPr>
        <w:t xml:space="preserve"> ogłasza nabór</w:t>
      </w:r>
      <w:r w:rsidR="00CC1EEE" w:rsidRPr="00CC1EEE">
        <w:rPr>
          <w:rFonts w:eastAsia="Times New Roman" w:cstheme="minorHAnsi"/>
          <w:sz w:val="24"/>
          <w:szCs w:val="24"/>
          <w:lang w:eastAsia="pl-PL"/>
        </w:rPr>
        <w:br/>
      </w:r>
      <w:r w:rsidRPr="00B3627C">
        <w:rPr>
          <w:rFonts w:eastAsia="Times New Roman" w:cstheme="minorHAnsi"/>
          <w:sz w:val="24"/>
          <w:szCs w:val="24"/>
          <w:lang w:eastAsia="pl-PL"/>
        </w:rPr>
        <w:t>na stanowisko: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KIEROWNIKA GOSPODARCZEGO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Wymiar czasu pracy: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1EEE">
        <w:rPr>
          <w:rFonts w:eastAsia="Times New Roman" w:cstheme="minorHAnsi"/>
          <w:sz w:val="24"/>
          <w:szCs w:val="24"/>
          <w:lang w:eastAsia="pl-PL"/>
        </w:rPr>
        <w:t>pełen etat</w:t>
      </w:r>
      <w:r w:rsidRPr="00B3627C">
        <w:rPr>
          <w:rFonts w:eastAsia="Times New Roman" w:cstheme="minorHAnsi"/>
          <w:sz w:val="24"/>
          <w:szCs w:val="24"/>
          <w:lang w:eastAsia="pl-PL"/>
        </w:rPr>
        <w:br/>
      </w: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Rodzaj umowy: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umowa o pracę</w:t>
      </w:r>
      <w:r w:rsidRPr="00B3627C">
        <w:rPr>
          <w:rFonts w:eastAsia="Times New Roman" w:cstheme="minorHAnsi"/>
          <w:sz w:val="24"/>
          <w:szCs w:val="24"/>
          <w:lang w:eastAsia="pl-PL"/>
        </w:rPr>
        <w:br/>
      </w: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Przewidywany termin rozpoczęcia pracy: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1EEE">
        <w:rPr>
          <w:rFonts w:eastAsia="Times New Roman" w:cstheme="minorHAnsi"/>
          <w:sz w:val="24"/>
          <w:szCs w:val="24"/>
          <w:lang w:eastAsia="pl-PL"/>
        </w:rPr>
        <w:t>1.01.2027 r.</w:t>
      </w:r>
      <w:r w:rsidRPr="00B3627C">
        <w:rPr>
          <w:rFonts w:eastAsia="Times New Roman" w:cstheme="minorHAnsi"/>
          <w:sz w:val="24"/>
          <w:szCs w:val="24"/>
          <w:lang w:eastAsia="pl-PL"/>
        </w:rPr>
        <w:br/>
      </w: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Miejsce wykonywania pracy: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Szkoła Podstawowa </w:t>
      </w:r>
      <w:r w:rsidRPr="00CC1EEE">
        <w:rPr>
          <w:rFonts w:eastAsia="Times New Roman" w:cstheme="minorHAnsi"/>
          <w:sz w:val="24"/>
          <w:szCs w:val="24"/>
          <w:lang w:eastAsia="pl-PL"/>
        </w:rPr>
        <w:t>nr 5 im. Króla Stefana Batorego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w </w:t>
      </w:r>
      <w:r w:rsidRPr="00CC1EEE">
        <w:rPr>
          <w:rFonts w:eastAsia="Times New Roman" w:cstheme="minorHAnsi"/>
          <w:sz w:val="24"/>
          <w:szCs w:val="24"/>
          <w:lang w:eastAsia="pl-PL"/>
        </w:rPr>
        <w:t>Łodzi</w:t>
      </w:r>
      <w:r w:rsidRPr="00CC1EEE">
        <w:rPr>
          <w:rFonts w:eastAsia="Times New Roman" w:cstheme="minorHAnsi"/>
          <w:sz w:val="24"/>
          <w:szCs w:val="24"/>
          <w:lang w:eastAsia="pl-PL"/>
        </w:rPr>
        <w:t xml:space="preserve"> ul. Łęczycka 23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I. Główne zadania osoby zatrudnionej na stanowisku kierownika gospodarczego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Do podstawowych obowiązków kierownika gospodarczego będzie należało w szczególności: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Organizowanie i nadzorowanie prawidłowego funkcjonowania zaplecza gospodarczego szkoły.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Dbałość o właściwy stan techniczny, sanitarny, porządkowy i estetyczny budynku szkoły, pomieszczeń oraz terenu szkolnego.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Prowadzenie i nadzorowanie gospodarki materiałowej, w tym:</w:t>
      </w:r>
    </w:p>
    <w:p w:rsidR="00B3627C" w:rsidRPr="00B3627C" w:rsidRDefault="00B3627C" w:rsidP="00CC1EEE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planowanie i realizowanie zakupów na potrzeby szkoły,</w:t>
      </w:r>
    </w:p>
    <w:p w:rsidR="00B3627C" w:rsidRPr="00B3627C" w:rsidRDefault="00B3627C" w:rsidP="00CC1EEE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przygotowywanie </w:t>
      </w:r>
      <w:proofErr w:type="spellStart"/>
      <w:r w:rsidRPr="00B3627C">
        <w:rPr>
          <w:rFonts w:eastAsia="Times New Roman" w:cstheme="minorHAnsi"/>
          <w:sz w:val="24"/>
          <w:szCs w:val="24"/>
          <w:lang w:eastAsia="pl-PL"/>
        </w:rPr>
        <w:t>zapotrzebowań</w:t>
      </w:r>
      <w:proofErr w:type="spellEnd"/>
      <w:r w:rsidRPr="00B3627C">
        <w:rPr>
          <w:rFonts w:eastAsia="Times New Roman" w:cstheme="minorHAnsi"/>
          <w:sz w:val="24"/>
          <w:szCs w:val="24"/>
          <w:lang w:eastAsia="pl-PL"/>
        </w:rPr>
        <w:t>,</w:t>
      </w:r>
    </w:p>
    <w:p w:rsidR="00B3627C" w:rsidRPr="00B3627C" w:rsidRDefault="00B3627C" w:rsidP="00CC1EEE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przyjmowanie, wydawanie i ewidencjonowanie materiałów,</w:t>
      </w:r>
    </w:p>
    <w:p w:rsidR="00B3627C" w:rsidRPr="00B3627C" w:rsidRDefault="00B3627C" w:rsidP="00CC1EEE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kontrolowanie stanów magazynowych,</w:t>
      </w:r>
    </w:p>
    <w:p w:rsidR="00B3627C" w:rsidRPr="00B3627C" w:rsidRDefault="00B3627C" w:rsidP="00CC1EEE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racjonalne gospodarowanie powierzonym mieniem.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Prowadzenie ewidencji wyposażenia i majątku szkoły oraz współpraca w zakresie przeprowadzania inwentaryzacji.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Nadzorowanie prawidłowego użytkowania pomieszczeń, urządzeń, sprzętu i wyposażenia szkoły.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Zgłaszanie dyrektorowi potrzeb dotyczących remontów, napraw, konserwacji i modernizacji obiektu oraz nadzorowanie realizacji zleconych prac.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Współpraca z wykonawcami usług, firmami konserwatorskimi, serwisami oraz innymi podmiotami wykonującymi prace na rzecz szkoły.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Przygotowywanie dokumentacji związanej z zakupami, usługami, remontami i bieżącym utrzymaniem szkoły – w zakresie powierzonych obowiązków.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Monitorowanie terminów przeglądów, konserwacji i kontroli urządzeń oraz instalacji znajdujących się na terenie szkoły.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Dbanie o właściwe zabezpieczenie budynku, pomieszczeń, sprzętu i mienia szkoły.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Nadzorowanie pracy pracowników obsługi oraz organizowanie ich pracy, zgodnie z zakresem powierzonych kompetencji.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Sporządzanie harmonogramów pracy pracowników obsługi i kontrolowanie realizacji przydzielonych zadań.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Kontrolowanie jakości wykonywania prac porządkowych, gospodarczych i technicznych.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Współpraca z dyrektorem, sekretariatem, księgowością </w:t>
      </w:r>
      <w:r w:rsidRPr="00CC1EEE">
        <w:rPr>
          <w:rFonts w:eastAsia="Times New Roman" w:cstheme="minorHAnsi"/>
          <w:sz w:val="24"/>
          <w:szCs w:val="24"/>
          <w:lang w:eastAsia="pl-PL"/>
        </w:rPr>
        <w:t xml:space="preserve">CUWO </w:t>
      </w:r>
      <w:r w:rsidRPr="00B3627C">
        <w:rPr>
          <w:rFonts w:eastAsia="Times New Roman" w:cstheme="minorHAnsi"/>
          <w:sz w:val="24"/>
          <w:szCs w:val="24"/>
          <w:lang w:eastAsia="pl-PL"/>
        </w:rPr>
        <w:t>oraz innymi pracownikami szkoły w zakresie prawidłowego funkcjonowania placówki.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Dbanie o racjonalne wykorzystanie środków finansowych przeznaczonych na cele gospodarcze i techniczne.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Prowadzenie dokumentacji związanej z powierzonym zakresem obowiązków.</w:t>
      </w:r>
    </w:p>
    <w:p w:rsidR="00B3627C" w:rsidRPr="00B3627C" w:rsidRDefault="00B3627C" w:rsidP="00CC1EE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lastRenderedPageBreak/>
        <w:t>Wykonywanie innych zadań zleconych przez dyrektora szkoły, związanych z zajmowanym stanowiskiem.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II. Wymagania niezbędne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Kandydat/kandydatka: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P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osiada obywatelstwo polskie lub spełnia wymagania określone w przepisach dotyczących zatrudniania pracowników samorządowych,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P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osiada pełną zdolność do czynności prawnych oraz korzysta z pełni praw publicznych,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P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osiada kwalifikacje zawodowe wymagane do wykonywania pracy na stanowisku kierownika gospodarczego,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P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osiada stan zdrowia pozwalający na wykonywanie pracy na stanowisku,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C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ieszy się nieposzlakowaną opinią,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P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osiada znajomość przepisów dotyczących funkcjonowania jednostek oświatowych, w szczególności w zakresie gospodarki mieniem, bezpieczeństwa i organizacji pracy – w zakresie niezbędnym do wykonywania obowiązków na stanowisku,</w:t>
      </w:r>
    </w:p>
    <w:p w:rsidR="00B3627C" w:rsidRPr="00B3627C" w:rsidRDefault="00CC1EEE" w:rsidP="00CC1EE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P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osiada umiejętność organizowania pracy własnej i pracy podległych pracowników.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III. Wymagania dodatkowe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Mile widziane: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D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oświadczenie zawodowe na stanowisku związanym z gospodarką, administracją, utrzymaniem nieruchomości lub obsługą techniczną obiektu,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D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oświadczenie w pracy w jednostce oświatowej lub innej jednostce sektora finansów publicznych,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Z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najomość zasad udzielania zamówień publicznych i dokonywania zakupów w jednostce publicznej,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D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oświadczenie w prowadzeniu dokumentacji dotyczącej majątku i wyposażenia,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Z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najomość przepisów dotyczących bezpieczeństwa i higieny pracy oraz ochrony przeciwpożarowej,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U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miejętność obsługi komputera i urządzeń biurowych, w szczególności pakietu Microsoft Office,</w:t>
      </w:r>
      <w:r w:rsidR="00B3627C" w:rsidRPr="00CC1EEE">
        <w:rPr>
          <w:rFonts w:eastAsia="Times New Roman" w:cstheme="minorHAnsi"/>
          <w:sz w:val="24"/>
          <w:szCs w:val="24"/>
          <w:lang w:eastAsia="pl-PL"/>
        </w:rPr>
        <w:t xml:space="preserve"> ze szczególnym uwzględnieniem Excel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U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miejętność korzystania z poczty elektronicznej oraz podstawowych narzędzi do prowadzenia dokumentacji elektronicznej,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S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amodzielność, odpowiedzialność, dokładność i dobra organizacja pracy,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K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omunikatywność i umiejętność współpracy z pracownikami szkoły, wykonawcami oraz instytucjami zewnętrznymi,</w:t>
      </w:r>
    </w:p>
    <w:p w:rsidR="00B3627C" w:rsidRPr="00B3627C" w:rsidRDefault="00CC1EEE" w:rsidP="00CC1EE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D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yspozycyjność i gotowość do reagowania na bieżące problemy związane z funkcjonowaniem obiektu szkolnego.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IV. Oferujemy</w:t>
      </w:r>
    </w:p>
    <w:p w:rsidR="00B3627C" w:rsidRPr="00B3627C" w:rsidRDefault="00CC1EEE" w:rsidP="00CC1EE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Z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atrudnienie na podstawie umowy o pracę,</w:t>
      </w:r>
    </w:p>
    <w:p w:rsidR="00B3627C" w:rsidRPr="00B3627C" w:rsidRDefault="00CC1EEE" w:rsidP="00CC1EE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S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tabilne zatrudnienie w szkole podstawowej,</w:t>
      </w:r>
    </w:p>
    <w:p w:rsidR="00B3627C" w:rsidRPr="00B3627C" w:rsidRDefault="00CC1EEE" w:rsidP="00CC1EE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M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ożliwość samodzielnej organizacji pracy w ramach powierzonego zakresu obowiązków,</w:t>
      </w:r>
    </w:p>
    <w:p w:rsidR="00B3627C" w:rsidRPr="00B3627C" w:rsidRDefault="00CC1EEE" w:rsidP="00CC1EE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M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ożliwość zdobywania i rozwijania doświadczenia zawodowego,</w:t>
      </w:r>
    </w:p>
    <w:p w:rsidR="00B3627C" w:rsidRPr="00B3627C" w:rsidRDefault="00CC1EEE" w:rsidP="00CC1EE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W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arunki zatrudnienia zgodne z obowiązującymi przepisami prawa pracy.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V. Wymagane dokumenty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Kandydat/kandydatka powinien/powinna złożyć:</w:t>
      </w:r>
    </w:p>
    <w:p w:rsidR="00B3627C" w:rsidRPr="00B3627C" w:rsidRDefault="00B3627C" w:rsidP="00CC1EE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CV zawierające informacje dotyczące wykształcenia i przebiegu dotychczasowego zatrudnienia,</w:t>
      </w:r>
    </w:p>
    <w:p w:rsidR="00B3627C" w:rsidRPr="00B3627C" w:rsidRDefault="00CC1EEE" w:rsidP="00CC1EE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lastRenderedPageBreak/>
        <w:t>L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ist motywacyjny,</w:t>
      </w:r>
    </w:p>
    <w:p w:rsidR="00B3627C" w:rsidRPr="00B3627C" w:rsidRDefault="00CC1EEE" w:rsidP="00CC1EE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K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opie dokumentów potwierdzających wykształcenie i kwalifikacje zawodowe,</w:t>
      </w:r>
    </w:p>
    <w:p w:rsidR="00B3627C" w:rsidRPr="00B3627C" w:rsidRDefault="00CC1EEE" w:rsidP="00CC1EE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K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opie dokumentów potwierdzających doświadczenie zawodowe – jeżeli dotyczy,</w:t>
      </w:r>
    </w:p>
    <w:p w:rsidR="00B3627C" w:rsidRPr="00B3627C" w:rsidRDefault="00CC1EEE" w:rsidP="00CC1EE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O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świadczenie o posiadaniu pełnej zdolności do czynności prawnych oraz korzystaniu z pełni praw publicznych,</w:t>
      </w:r>
    </w:p>
    <w:p w:rsidR="00B3627C" w:rsidRPr="00B3627C" w:rsidRDefault="00CC1EEE" w:rsidP="00CC1EE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sz w:val="24"/>
          <w:szCs w:val="24"/>
          <w:lang w:eastAsia="pl-PL"/>
        </w:rPr>
        <w:t>O</w:t>
      </w:r>
      <w:r w:rsidR="00B3627C" w:rsidRPr="00B3627C">
        <w:rPr>
          <w:rFonts w:eastAsia="Times New Roman" w:cstheme="minorHAnsi"/>
          <w:sz w:val="24"/>
          <w:szCs w:val="24"/>
          <w:lang w:eastAsia="pl-PL"/>
        </w:rPr>
        <w:t>świadczenie o wyrażeniu zgody na przetwarzanie danych osobowych w zakresie niezbędnym d</w:t>
      </w:r>
      <w:r w:rsidR="00B3627C" w:rsidRPr="00CC1EEE">
        <w:rPr>
          <w:rFonts w:eastAsia="Times New Roman" w:cstheme="minorHAnsi"/>
          <w:sz w:val="24"/>
          <w:szCs w:val="24"/>
          <w:lang w:eastAsia="pl-PL"/>
        </w:rPr>
        <w:t>o przeprowadzenia naboru.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VI. Termin i miejsce składania dokumentów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Dokumenty aplikacyjne </w:t>
      </w:r>
      <w:r w:rsidRPr="00CC1EEE">
        <w:rPr>
          <w:rFonts w:eastAsia="Times New Roman" w:cstheme="minorHAnsi"/>
          <w:sz w:val="24"/>
          <w:szCs w:val="24"/>
          <w:lang w:eastAsia="pl-PL"/>
        </w:rPr>
        <w:t xml:space="preserve">w zamkniętej kopercie </w:t>
      </w:r>
      <w:r w:rsidRPr="00B3627C">
        <w:rPr>
          <w:rFonts w:eastAsia="Times New Roman" w:cstheme="minorHAnsi"/>
          <w:sz w:val="24"/>
          <w:szCs w:val="24"/>
          <w:lang w:eastAsia="pl-PL"/>
        </w:rPr>
        <w:t>należy składać: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w terminie do dnia 25 września 2026 r. do godz. 12:00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w sekretariacie 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Szkoły Podstawowej </w:t>
      </w:r>
      <w:r w:rsidRPr="00CC1EEE">
        <w:rPr>
          <w:rFonts w:eastAsia="Times New Roman" w:cstheme="minorHAnsi"/>
          <w:sz w:val="24"/>
          <w:szCs w:val="24"/>
          <w:lang w:eastAsia="pl-PL"/>
        </w:rPr>
        <w:t>nr 5 im. Króla Stefana Batorego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w </w:t>
      </w:r>
      <w:r w:rsidRPr="00CC1EEE">
        <w:rPr>
          <w:rFonts w:eastAsia="Times New Roman" w:cstheme="minorHAnsi"/>
          <w:sz w:val="24"/>
          <w:szCs w:val="24"/>
          <w:lang w:eastAsia="pl-PL"/>
        </w:rPr>
        <w:t>Łodzi</w:t>
      </w:r>
      <w:r w:rsidRPr="00B3627C">
        <w:rPr>
          <w:rFonts w:eastAsia="Times New Roman" w:cstheme="minorHAnsi"/>
          <w:sz w:val="24"/>
          <w:szCs w:val="24"/>
          <w:lang w:eastAsia="pl-PL"/>
        </w:rPr>
        <w:br/>
        <w:t xml:space="preserve">adres: </w:t>
      </w:r>
      <w:r w:rsidRPr="00CC1EEE">
        <w:rPr>
          <w:rFonts w:eastAsia="Times New Roman" w:cstheme="minorHAnsi"/>
          <w:sz w:val="24"/>
          <w:szCs w:val="24"/>
          <w:lang w:eastAsia="pl-PL"/>
        </w:rPr>
        <w:t>Łódź, ul. Łęczycka 23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lub przesłać na adres: </w:t>
      </w:r>
      <w:r w:rsidRPr="00CC1EEE">
        <w:rPr>
          <w:rFonts w:eastAsia="Times New Roman" w:cstheme="minorHAnsi"/>
          <w:sz w:val="24"/>
          <w:szCs w:val="24"/>
          <w:lang w:eastAsia="pl-PL"/>
        </w:rPr>
        <w:t>kontakt@sp5.elodz.edu.pl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Na kopercie</w:t>
      </w:r>
      <w:r w:rsidRPr="00CC1EEE">
        <w:rPr>
          <w:rFonts w:eastAsia="Times New Roman" w:cstheme="minorHAnsi"/>
          <w:sz w:val="24"/>
          <w:szCs w:val="24"/>
          <w:lang w:eastAsia="pl-PL"/>
        </w:rPr>
        <w:t>/w mailu</w:t>
      </w:r>
      <w:r w:rsidRPr="00B3627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C1EEE" w:rsidRPr="00CC1EEE">
        <w:rPr>
          <w:rFonts w:eastAsia="Times New Roman" w:cstheme="minorHAnsi"/>
          <w:sz w:val="24"/>
          <w:szCs w:val="24"/>
          <w:lang w:eastAsia="pl-PL"/>
        </w:rPr>
        <w:t xml:space="preserve">w tytule wiadomości </w:t>
      </w:r>
      <w:r w:rsidRPr="00B3627C">
        <w:rPr>
          <w:rFonts w:eastAsia="Times New Roman" w:cstheme="minorHAnsi"/>
          <w:sz w:val="24"/>
          <w:szCs w:val="24"/>
          <w:lang w:eastAsia="pl-PL"/>
        </w:rPr>
        <w:t>należy umieścić dopisek: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„Nabór na stanowisko kierownika gospodarczego”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Dokumenty złożone po terminie nie będą rozpatrywane.</w:t>
      </w:r>
    </w:p>
    <w:p w:rsidR="00B3627C" w:rsidRPr="00B3627C" w:rsidRDefault="00B3627C" w:rsidP="00CC1EEE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627C">
        <w:rPr>
          <w:rFonts w:eastAsia="Times New Roman" w:cstheme="minorHAnsi"/>
          <w:b/>
          <w:bCs/>
          <w:sz w:val="24"/>
          <w:szCs w:val="24"/>
          <w:lang w:eastAsia="pl-PL"/>
        </w:rPr>
        <w:t>VII. Informacje dodatkowe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 xml:space="preserve">O zakwalifikowaniu do kolejnego etapu naboru kandydaci zostaną poinformowani </w:t>
      </w:r>
      <w:r w:rsidRPr="00CC1EEE">
        <w:rPr>
          <w:rFonts w:eastAsia="Times New Roman" w:cstheme="minorHAnsi"/>
          <w:sz w:val="24"/>
          <w:szCs w:val="24"/>
          <w:lang w:eastAsia="pl-PL"/>
        </w:rPr>
        <w:t>telefonicznie.</w:t>
      </w:r>
    </w:p>
    <w:p w:rsidR="00B3627C" w:rsidRP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Dyrektor szkoły zastrzega sobie prawo do kontaktu wyłącznie z wybranymi kandydatami.</w:t>
      </w:r>
    </w:p>
    <w:p w:rsidR="00B3627C" w:rsidRDefault="00B3627C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3627C">
        <w:rPr>
          <w:rFonts w:eastAsia="Times New Roman" w:cstheme="minorHAnsi"/>
          <w:sz w:val="24"/>
          <w:szCs w:val="24"/>
          <w:lang w:eastAsia="pl-PL"/>
        </w:rPr>
        <w:t>Informacja o wyniku naboru zostanie opublikowana zgodnie z obowiązującymi przepisami.</w:t>
      </w:r>
    </w:p>
    <w:p w:rsidR="00CC1EEE" w:rsidRPr="00B3627C" w:rsidRDefault="00CC1EEE" w:rsidP="00CC1E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</w:p>
    <w:p w:rsidR="00B3627C" w:rsidRPr="00CC1EEE" w:rsidRDefault="00B3627C" w:rsidP="00CC1EEE">
      <w:pPr>
        <w:spacing w:after="0" w:line="240" w:lineRule="auto"/>
        <w:ind w:left="5664" w:firstLine="708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Dyrektor Szkoły</w:t>
      </w:r>
    </w:p>
    <w:p w:rsidR="00CC1EEE" w:rsidRPr="00B3627C" w:rsidRDefault="00CC1EEE" w:rsidP="00CC1EEE">
      <w:pPr>
        <w:spacing w:after="0" w:line="240" w:lineRule="auto"/>
        <w:ind w:left="5664" w:firstLine="708"/>
        <w:rPr>
          <w:rFonts w:eastAsia="Times New Roman" w:cstheme="minorHAnsi"/>
          <w:sz w:val="24"/>
          <w:szCs w:val="24"/>
          <w:lang w:eastAsia="pl-PL"/>
        </w:rPr>
      </w:pPr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Małgorzata </w:t>
      </w:r>
      <w:proofErr w:type="spellStart"/>
      <w:r w:rsidRPr="00CC1EEE">
        <w:rPr>
          <w:rFonts w:eastAsia="Times New Roman" w:cstheme="minorHAnsi"/>
          <w:b/>
          <w:bCs/>
          <w:sz w:val="24"/>
          <w:szCs w:val="24"/>
          <w:lang w:eastAsia="pl-PL"/>
        </w:rPr>
        <w:t>Wojton</w:t>
      </w:r>
      <w:proofErr w:type="spellEnd"/>
    </w:p>
    <w:p w:rsidR="00C83851" w:rsidRPr="00CC1EEE" w:rsidRDefault="00C83851" w:rsidP="00CC1EEE">
      <w:pPr>
        <w:spacing w:after="0" w:line="240" w:lineRule="auto"/>
        <w:rPr>
          <w:rFonts w:cstheme="minorHAnsi"/>
          <w:sz w:val="24"/>
          <w:szCs w:val="24"/>
        </w:rPr>
      </w:pPr>
    </w:p>
    <w:sectPr w:rsidR="00C83851" w:rsidRPr="00CC1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86625"/>
    <w:multiLevelType w:val="multilevel"/>
    <w:tmpl w:val="C932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A2F83"/>
    <w:multiLevelType w:val="multilevel"/>
    <w:tmpl w:val="FC12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73B79"/>
    <w:multiLevelType w:val="multilevel"/>
    <w:tmpl w:val="A10E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E033A2"/>
    <w:multiLevelType w:val="multilevel"/>
    <w:tmpl w:val="0DA25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8A1345"/>
    <w:multiLevelType w:val="multilevel"/>
    <w:tmpl w:val="F98AD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7C"/>
    <w:rsid w:val="00B3627C"/>
    <w:rsid w:val="00C83851"/>
    <w:rsid w:val="00CC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3A43"/>
  <w15:chartTrackingRefBased/>
  <w15:docId w15:val="{AC59DCCA-E5CE-4A32-84CC-9AEB1723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362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B362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627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3627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36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362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864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m.wojton</dc:creator>
  <cp:keywords/>
  <dc:description/>
  <cp:lastModifiedBy>m.wojton</cp:lastModifiedBy>
  <cp:revision>1</cp:revision>
  <dcterms:created xsi:type="dcterms:W3CDTF">2026-09-11T08:17:00Z</dcterms:created>
  <dcterms:modified xsi:type="dcterms:W3CDTF">2026-09-11T13:45:00Z</dcterms:modified>
</cp:coreProperties>
</file>